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71" w:rsidRPr="00541271" w:rsidRDefault="00541271" w:rsidP="00541271">
      <w:pPr>
        <w:spacing w:after="109" w:line="240" w:lineRule="auto"/>
        <w:rPr>
          <w:rFonts w:ascii="Georgia" w:eastAsia="Times New Roman" w:hAnsi="Georgia" w:cs="Times New Roman"/>
          <w:b/>
          <w:bCs/>
          <w:color w:val="005352"/>
          <w:sz w:val="8"/>
          <w:szCs w:val="8"/>
          <w:lang w:eastAsia="it-IT"/>
        </w:rPr>
      </w:pPr>
      <w:r w:rsidRPr="00541271">
        <w:rPr>
          <w:rFonts w:ascii="Georgia" w:eastAsia="Times New Roman" w:hAnsi="Georgia" w:cs="Times New Roman"/>
          <w:b/>
          <w:bCs/>
          <w:color w:val="005352"/>
          <w:sz w:val="8"/>
          <w:szCs w:val="8"/>
          <w:lang w:eastAsia="it-IT"/>
        </w:rPr>
        <w:t>Esercizi: Il nome</w:t>
      </w:r>
    </w:p>
    <w:p w:rsidR="00541271" w:rsidRPr="00541271" w:rsidRDefault="00671C51" w:rsidP="005412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hyperlink r:id="rId4" w:history="1">
        <w:r w:rsidR="00541271" w:rsidRPr="00541271">
          <w:rPr>
            <w:rFonts w:ascii="Times New Roman" w:eastAsia="Times New Roman" w:hAnsi="Times New Roman" w:cs="Times New Roman"/>
            <w:color w:val="666666"/>
            <w:sz w:val="16"/>
            <w:szCs w:val="16"/>
            <w:u w:val="single"/>
            <w:lang w:eastAsia="it-IT"/>
          </w:rPr>
          <w:t>&lt;&lt; Torna all'elenco degli argomenti</w:t>
        </w:r>
      </w:hyperlink>
      <w:r w:rsidR="00541271" w:rsidRPr="00541271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</w:t>
      </w:r>
    </w:p>
    <w:p w:rsidR="00541271" w:rsidRPr="00541271" w:rsidRDefault="00541271" w:rsidP="00541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</w:pPr>
      <w:r w:rsidRPr="0054127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Il nome</w:t>
      </w:r>
    </w:p>
    <w:tbl>
      <w:tblPr>
        <w:tblW w:w="5000" w:type="pct"/>
        <w:tblCellSpacing w:w="0" w:type="dxa"/>
        <w:tblBorders>
          <w:top w:val="single" w:sz="4" w:space="0" w:color="EF8846"/>
          <w:left w:val="single" w:sz="2" w:space="0" w:color="6BA7A6"/>
          <w:bottom w:val="single" w:sz="2" w:space="0" w:color="6BA7A6"/>
          <w:right w:val="single" w:sz="2" w:space="0" w:color="6BA7A6"/>
        </w:tblBorders>
        <w:shd w:val="clear" w:color="auto" w:fill="B3D9D8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9637"/>
        <w:gridCol w:w="99"/>
      </w:tblGrid>
      <w:tr w:rsidR="00541271" w:rsidRPr="00541271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541271" w:rsidRPr="00541271" w:rsidRDefault="00541271" w:rsidP="00541271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412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1. Indica quale dei seguenti nomi è astratto. </w:t>
            </w:r>
          </w:p>
        </w:tc>
      </w:tr>
      <w:tr w:rsidR="00541271" w:rsidRPr="00541271" w:rsidTr="00D77B37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8" type="#_x0000_t75" style="width:20.3pt;height:18pt" o:ole="">
                        <v:imagedata r:id="rId5" o:title=""/>
                      </v:shape>
                      <w:control r:id="rId6" w:name="DefaultOcxName" w:shapeid="_x0000_i1098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Mare.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01" type="#_x0000_t75" style="width:20.3pt;height:18pt" o:ole="">
                        <v:imagedata r:id="rId5" o:title=""/>
                      </v:shape>
                      <w:control r:id="rId7" w:name="DefaultOcxName1" w:shapeid="_x0000_i1101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Velocità.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04" type="#_x0000_t75" style="width:20.3pt;height:18pt" o:ole="">
                        <v:imagedata r:id="rId5" o:title=""/>
                      </v:shape>
                      <w:control r:id="rId8" w:name="DefaultOcxName2" w:shapeid="_x0000_i1104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Cortile.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07" type="#_x0000_t75" style="width:20.3pt;height:18pt" o:ole="">
                        <v:imagedata r:id="rId5" o:title=""/>
                      </v:shape>
                      <w:control r:id="rId9" w:name="DefaultOcxName3" w:shapeid="_x0000_i1107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Spesa. </w:t>
                  </w:r>
                </w:p>
              </w:tc>
            </w:tr>
          </w:tbl>
          <w:p w:rsidR="00541271" w:rsidRPr="00541271" w:rsidRDefault="00541271" w:rsidP="00541271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541271" w:rsidRPr="00541271" w:rsidRDefault="00541271" w:rsidP="005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541271" w:rsidRPr="00541271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541271" w:rsidRPr="00541271" w:rsidRDefault="00541271" w:rsidP="00541271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412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2. Indica quale dei seguenti nomi è un nome comune di persona. </w:t>
            </w:r>
          </w:p>
        </w:tc>
      </w:tr>
      <w:tr w:rsidR="00541271" w:rsidRPr="00541271" w:rsidTr="00D77B37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10" type="#_x0000_t75" style="width:20.3pt;height:18pt" o:ole="">
                        <v:imagedata r:id="rId5" o:title=""/>
                      </v:shape>
                      <w:control r:id="rId10" w:name="DefaultOcxName4" w:shapeid="_x0000_i1110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Mastice.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13" type="#_x0000_t75" style="width:20.3pt;height:18pt" o:ole="">
                        <v:imagedata r:id="rId5" o:title=""/>
                      </v:shape>
                      <w:control r:id="rId11" w:name="DefaultOcxName5" w:shapeid="_x0000_i1113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Simpatia.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16" type="#_x0000_t75" style="width:20.3pt;height:18pt" o:ole="">
                        <v:imagedata r:id="rId5" o:title=""/>
                      </v:shape>
                      <w:control r:id="rId12" w:name="DefaultOcxName6" w:shapeid="_x0000_i1116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Fieno.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19" type="#_x0000_t75" style="width:20.3pt;height:18pt" o:ole="">
                        <v:imagedata r:id="rId5" o:title=""/>
                      </v:shape>
                      <w:control r:id="rId13" w:name="DefaultOcxName7" w:shapeid="_x0000_i1119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Cantante. </w:t>
                  </w:r>
                </w:p>
              </w:tc>
            </w:tr>
          </w:tbl>
          <w:p w:rsidR="00541271" w:rsidRPr="00541271" w:rsidRDefault="00541271" w:rsidP="00541271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541271" w:rsidRPr="00541271" w:rsidRDefault="00541271" w:rsidP="005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541271" w:rsidRPr="00541271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541271" w:rsidRPr="00541271" w:rsidRDefault="00541271" w:rsidP="00541271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412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3. ”Paolo" non parla mai: in questa frase il nome evidenziato è: </w:t>
            </w:r>
          </w:p>
        </w:tc>
      </w:tr>
      <w:tr w:rsidR="00541271" w:rsidRPr="00541271" w:rsidTr="00D77B37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22" type="#_x0000_t75" style="width:20.3pt;height:18pt" o:ole="">
                        <v:imagedata r:id="rId5" o:title=""/>
                      </v:shape>
                      <w:control r:id="rId14" w:name="DefaultOcxName8" w:shapeid="_x0000_i1122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comune di persona.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25" type="#_x0000_t75" style="width:20.3pt;height:18pt" o:ole="">
                        <v:imagedata r:id="rId5" o:title=""/>
                      </v:shape>
                      <w:control r:id="rId15" w:name="DefaultOcxName9" w:shapeid="_x0000_i1125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proprio di persona.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28" type="#_x0000_t75" style="width:20.3pt;height:18pt" o:ole="">
                        <v:imagedata r:id="rId5" o:title=""/>
                      </v:shape>
                      <w:control r:id="rId16" w:name="DefaultOcxName10" w:shapeid="_x0000_i1128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collettivo.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31" type="#_x0000_t75" style="width:20.3pt;height:18pt" o:ole="">
                        <v:imagedata r:id="rId5" o:title=""/>
                      </v:shape>
                      <w:control r:id="rId17" w:name="DefaultOcxName11" w:shapeid="_x0000_i1131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astratto. </w:t>
                  </w:r>
                </w:p>
              </w:tc>
            </w:tr>
          </w:tbl>
          <w:p w:rsidR="00541271" w:rsidRPr="00541271" w:rsidRDefault="00541271" w:rsidP="00541271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541271" w:rsidRPr="00541271" w:rsidRDefault="00541271" w:rsidP="005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541271" w:rsidRPr="00541271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541271" w:rsidRPr="00541271" w:rsidRDefault="00541271" w:rsidP="00541271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412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4. Nel seguente elenco di nomi, uno è concreto: indicalo. </w:t>
            </w:r>
          </w:p>
        </w:tc>
      </w:tr>
      <w:tr w:rsidR="00541271" w:rsidRPr="00541271" w:rsidTr="00D77B37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34" type="#_x0000_t75" style="width:20.3pt;height:18pt" o:ole="">
                        <v:imagedata r:id="rId5" o:title=""/>
                      </v:shape>
                      <w:control r:id="rId18" w:name="DefaultOcxName12" w:shapeid="_x0000_i1134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Osso.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37" type="#_x0000_t75" style="width:20.3pt;height:18pt" o:ole="">
                        <v:imagedata r:id="rId5" o:title=""/>
                      </v:shape>
                      <w:control r:id="rId19" w:name="DefaultOcxName13" w:shapeid="_x0000_i1137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Pietà.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40" type="#_x0000_t75" style="width:20.3pt;height:18pt" o:ole="">
                        <v:imagedata r:id="rId5" o:title=""/>
                      </v:shape>
                      <w:control r:id="rId20" w:name="DefaultOcxName14" w:shapeid="_x0000_i1140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Sincerità.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43" type="#_x0000_t75" style="width:20.3pt;height:18pt" o:ole="">
                        <v:imagedata r:id="rId5" o:title=""/>
                      </v:shape>
                      <w:control r:id="rId21" w:name="DefaultOcxName15" w:shapeid="_x0000_i1143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Onestà. </w:t>
                  </w:r>
                </w:p>
              </w:tc>
            </w:tr>
          </w:tbl>
          <w:p w:rsidR="00541271" w:rsidRPr="00541271" w:rsidRDefault="00541271" w:rsidP="00541271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541271" w:rsidRPr="00541271" w:rsidRDefault="00541271" w:rsidP="005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541271" w:rsidRPr="00541271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541271" w:rsidRPr="00541271" w:rsidRDefault="00541271" w:rsidP="00541271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412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5. Indica quale dei seguenti nomi, posti al femminile, è errato. </w:t>
            </w:r>
          </w:p>
        </w:tc>
      </w:tr>
      <w:tr w:rsidR="00541271" w:rsidRPr="00541271" w:rsidTr="00D77B37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46" type="#_x0000_t75" style="width:20.3pt;height:18pt" o:ole="">
                        <v:imagedata r:id="rId5" o:title=""/>
                      </v:shape>
                      <w:control r:id="rId22" w:name="DefaultOcxName16" w:shapeid="_x0000_i1146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Pittora.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49" type="#_x0000_t75" style="width:20.3pt;height:18pt" o:ole="">
                        <v:imagedata r:id="rId5" o:title=""/>
                      </v:shape>
                      <w:control r:id="rId23" w:name="DefaultOcxName17" w:shapeid="_x0000_i1149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Impostora.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52" type="#_x0000_t75" style="width:20.3pt;height:18pt" o:ole="">
                        <v:imagedata r:id="rId5" o:title=""/>
                      </v:shape>
                      <w:control r:id="rId24" w:name="DefaultOcxName18" w:shapeid="_x0000_i1152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Scrittrice.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55" type="#_x0000_t75" style="width:20.3pt;height:18pt" o:ole="">
                        <v:imagedata r:id="rId5" o:title=""/>
                      </v:shape>
                      <w:control r:id="rId25" w:name="DefaultOcxName19" w:shapeid="_x0000_i1155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Avvocatessa. </w:t>
                  </w:r>
                </w:p>
              </w:tc>
            </w:tr>
          </w:tbl>
          <w:p w:rsidR="00541271" w:rsidRPr="00541271" w:rsidRDefault="00541271" w:rsidP="00541271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541271" w:rsidRPr="00541271" w:rsidRDefault="00541271" w:rsidP="005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541271" w:rsidRPr="00541271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541271" w:rsidRPr="00541271" w:rsidRDefault="00541271" w:rsidP="00541271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412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 Indica quale dei seg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uenti nomi non ha il femminile      </w:t>
            </w:r>
            <w:r w:rsidRPr="005412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. </w:t>
            </w:r>
          </w:p>
        </w:tc>
      </w:tr>
      <w:tr w:rsidR="00541271" w:rsidRPr="00541271" w:rsidTr="00D77B37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58" type="#_x0000_t75" style="width:20.3pt;height:18pt" o:ole="">
                        <v:imagedata r:id="rId5" o:title=""/>
                      </v:shape>
                      <w:control r:id="rId26" w:name="DefaultOcxName20" w:shapeid="_x0000_i1158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Serpente.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61" type="#_x0000_t75" style="width:20.3pt;height:18pt" o:ole="">
                        <v:imagedata r:id="rId5" o:title=""/>
                      </v:shape>
                      <w:control r:id="rId27" w:name="DefaultOcxName21" w:shapeid="_x0000_i1161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Cane.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64" type="#_x0000_t75" style="width:20.3pt;height:18pt" o:ole="">
                        <v:imagedata r:id="rId5" o:title=""/>
                      </v:shape>
                      <w:control r:id="rId28" w:name="DefaultOcxName22" w:shapeid="_x0000_i1164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Leone.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67" type="#_x0000_t75" style="width:20.3pt;height:18pt" o:ole="">
                        <v:imagedata r:id="rId5" o:title=""/>
                      </v:shape>
                      <w:control r:id="rId29" w:name="DefaultOcxName23" w:shapeid="_x0000_i1167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Gatto. </w:t>
                  </w:r>
                </w:p>
              </w:tc>
            </w:tr>
          </w:tbl>
          <w:p w:rsidR="00541271" w:rsidRPr="00541271" w:rsidRDefault="00541271" w:rsidP="00541271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541271" w:rsidRPr="00541271" w:rsidRDefault="00541271" w:rsidP="005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541271" w:rsidRPr="00541271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541271" w:rsidRPr="00541271" w:rsidRDefault="00541271" w:rsidP="00541271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</w:t>
            </w:r>
            <w:r w:rsidRPr="005412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. Indica quale dei seguenti nomi è collettivo. </w:t>
            </w:r>
          </w:p>
        </w:tc>
      </w:tr>
      <w:tr w:rsidR="00541271" w:rsidRPr="00541271" w:rsidTr="00D77B37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70" type="#_x0000_t75" style="width:20.3pt;height:18pt" o:ole="">
                        <v:imagedata r:id="rId5" o:title=""/>
                      </v:shape>
                      <w:control r:id="rId30" w:name="DefaultOcxName28" w:shapeid="_x0000_i1170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Scolaresca.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73" type="#_x0000_t75" style="width:20.3pt;height:18pt" o:ole="">
                        <v:imagedata r:id="rId5" o:title=""/>
                      </v:shape>
                      <w:control r:id="rId31" w:name="DefaultOcxName29" w:shapeid="_x0000_i1173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Pino.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76" type="#_x0000_t75" style="width:20.3pt;height:18pt" o:ole="">
                        <v:imagedata r:id="rId5" o:title=""/>
                      </v:shape>
                      <w:control r:id="rId32" w:name="DefaultOcxName30" w:shapeid="_x0000_i1176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Nave.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79" type="#_x0000_t75" style="width:20.3pt;height:18pt" o:ole="">
                        <v:imagedata r:id="rId5" o:title=""/>
                      </v:shape>
                      <w:control r:id="rId33" w:name="DefaultOcxName31" w:shapeid="_x0000_i1179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Uccello. </w:t>
                  </w:r>
                </w:p>
              </w:tc>
            </w:tr>
          </w:tbl>
          <w:p w:rsidR="00541271" w:rsidRPr="00541271" w:rsidRDefault="00541271" w:rsidP="00541271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541271" w:rsidRPr="00541271" w:rsidRDefault="00541271" w:rsidP="005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541271" w:rsidRPr="00541271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541271" w:rsidRPr="00541271" w:rsidRDefault="00D77B37" w:rsidP="00541271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lastRenderedPageBreak/>
              <w:t>8</w:t>
            </w:r>
            <w:r w:rsidR="00541271" w:rsidRPr="005412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. Indica quale dei seguenti nomi è primitivo. </w:t>
            </w:r>
          </w:p>
        </w:tc>
      </w:tr>
      <w:tr w:rsidR="00541271" w:rsidRPr="00541271" w:rsidTr="00D77B37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82" type="#_x0000_t75" style="width:20.3pt;height:18pt" o:ole="">
                        <v:imagedata r:id="rId5" o:title=""/>
                      </v:shape>
                      <w:control r:id="rId34" w:name="DefaultOcxName32" w:shapeid="_x0000_i1182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Cartaio.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85" type="#_x0000_t75" style="width:20.3pt;height:18pt" o:ole="">
                        <v:imagedata r:id="rId5" o:title=""/>
                      </v:shape>
                      <w:control r:id="rId35" w:name="DefaultOcxName33" w:shapeid="_x0000_i1185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Giornaliero.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88" type="#_x0000_t75" style="width:20.3pt;height:18pt" o:ole="">
                        <v:imagedata r:id="rId5" o:title=""/>
                      </v:shape>
                      <w:control r:id="rId36" w:name="DefaultOcxName34" w:shapeid="_x0000_i1188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Ragazzo.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91" type="#_x0000_t75" style="width:20.3pt;height:18pt" o:ole="">
                        <v:imagedata r:id="rId5" o:title=""/>
                      </v:shape>
                      <w:control r:id="rId37" w:name="DefaultOcxName35" w:shapeid="_x0000_i1191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Casalinga </w:t>
                  </w:r>
                </w:p>
              </w:tc>
            </w:tr>
          </w:tbl>
          <w:p w:rsidR="00541271" w:rsidRPr="00541271" w:rsidRDefault="00541271" w:rsidP="00541271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541271" w:rsidRPr="00541271" w:rsidRDefault="00541271" w:rsidP="005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541271" w:rsidRPr="00541271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D77B37" w:rsidRDefault="00D77B37" w:rsidP="00541271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:rsidR="00D77B37" w:rsidRDefault="00D77B37" w:rsidP="00541271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:rsidR="00541271" w:rsidRPr="00541271" w:rsidRDefault="00541271" w:rsidP="00541271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412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10. Indica quale dei seguenti nomi è alterato. </w:t>
            </w:r>
          </w:p>
        </w:tc>
      </w:tr>
      <w:tr w:rsidR="00541271" w:rsidRPr="00541271" w:rsidTr="00D77B37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94" type="#_x0000_t75" style="width:20.3pt;height:18pt" o:ole="">
                        <v:imagedata r:id="rId5" o:title=""/>
                      </v:shape>
                      <w:control r:id="rId38" w:name="DefaultOcxName36" w:shapeid="_x0000_i1194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Parolaio.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97" type="#_x0000_t75" style="width:20.3pt;height:18pt" o:ole="">
                        <v:imagedata r:id="rId5" o:title=""/>
                      </v:shape>
                      <w:control r:id="rId39" w:name="DefaultOcxName37" w:shapeid="_x0000_i1197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Caserma.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200" type="#_x0000_t75" style="width:20.3pt;height:18pt" o:ole="">
                        <v:imagedata r:id="rId5" o:title=""/>
                      </v:shape>
                      <w:control r:id="rId40" w:name="DefaultOcxName38" w:shapeid="_x0000_i1200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Casermone. </w:t>
                  </w:r>
                </w:p>
              </w:tc>
            </w:tr>
            <w:tr w:rsidR="00541271" w:rsidRPr="00541271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541271" w:rsidRPr="00541271" w:rsidRDefault="00671C5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203" type="#_x0000_t75" style="width:20.3pt;height:18pt" o:ole="">
                        <v:imagedata r:id="rId5" o:title=""/>
                      </v:shape>
                      <w:control r:id="rId41" w:name="DefaultOcxName39" w:shapeid="_x0000_i1203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541271" w:rsidRPr="00541271" w:rsidRDefault="00541271" w:rsidP="00541271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41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Albergatore. </w:t>
                  </w:r>
                </w:p>
              </w:tc>
            </w:tr>
          </w:tbl>
          <w:p w:rsidR="00541271" w:rsidRPr="00541271" w:rsidRDefault="00541271" w:rsidP="00541271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541271" w:rsidRPr="00541271" w:rsidRDefault="00541271" w:rsidP="0054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:rsidR="00C428FF" w:rsidRPr="00541271" w:rsidRDefault="00C428FF">
      <w:pPr>
        <w:rPr>
          <w:rFonts w:ascii="Times New Roman" w:hAnsi="Times New Roman" w:cs="Times New Roman"/>
          <w:sz w:val="16"/>
          <w:szCs w:val="16"/>
        </w:rPr>
      </w:pPr>
    </w:p>
    <w:sectPr w:rsidR="00C428FF" w:rsidRPr="00541271" w:rsidSect="00C428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9"/>
  <w:defaultTabStop w:val="708"/>
  <w:hyphenationZone w:val="283"/>
  <w:characterSpacingControl w:val="doNotCompress"/>
  <w:compat/>
  <w:rsids>
    <w:rsidRoot w:val="00541271"/>
    <w:rsid w:val="00541271"/>
    <w:rsid w:val="00671C51"/>
    <w:rsid w:val="00C428FF"/>
    <w:rsid w:val="00C67A8A"/>
    <w:rsid w:val="00D77B37"/>
    <w:rsid w:val="00E2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8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412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41271"/>
    <w:rPr>
      <w:rFonts w:ascii="Arial" w:eastAsia="Times New Roman" w:hAnsi="Arial" w:cs="Arial"/>
      <w:vanish/>
      <w:color w:val="000000"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412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41271"/>
    <w:rPr>
      <w:rFonts w:ascii="Arial" w:eastAsia="Times New Roman" w:hAnsi="Arial" w:cs="Arial"/>
      <w:vanish/>
      <w:color w:val="00000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231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714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hyperlink" Target="http://www.italiano.lascuola.it/italiano/grammatica.php?italiano=esercizi" TargetMode="Externa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PC</cp:lastModifiedBy>
  <cp:revision>2</cp:revision>
  <dcterms:created xsi:type="dcterms:W3CDTF">2020-03-16T22:10:00Z</dcterms:created>
  <dcterms:modified xsi:type="dcterms:W3CDTF">2020-03-16T22:10:00Z</dcterms:modified>
</cp:coreProperties>
</file>