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D6" w:rsidRPr="009342D6" w:rsidRDefault="009342D6" w:rsidP="009342D6">
      <w:pPr>
        <w:shd w:val="clear" w:color="auto" w:fill="FFFFFF"/>
        <w:spacing w:before="600" w:after="0" w:line="540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42"/>
          <w:szCs w:val="42"/>
          <w:lang w:eastAsia="it-IT"/>
        </w:rPr>
      </w:pPr>
      <w:r w:rsidRPr="009342D6">
        <w:rPr>
          <w:rFonts w:ascii="Arial" w:eastAsia="Times New Roman" w:hAnsi="Arial" w:cs="Arial"/>
          <w:b/>
          <w:bCs/>
          <w:color w:val="333333"/>
          <w:sz w:val="42"/>
          <w:szCs w:val="42"/>
          <w:lang w:eastAsia="it-IT"/>
        </w:rPr>
        <w:t>MARTIN LUTHER KING</w:t>
      </w:r>
    </w:p>
    <w:p w:rsidR="009342D6" w:rsidRPr="009342D6" w:rsidRDefault="009342D6" w:rsidP="009342D6">
      <w:pPr>
        <w:shd w:val="clear" w:color="auto" w:fill="FFFFFF"/>
        <w:spacing w:after="0" w:line="480" w:lineRule="atLeast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it-IT"/>
        </w:rPr>
      </w:pPr>
      <w:r w:rsidRPr="009342D6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 w:frame="1"/>
          <w:lang w:eastAsia="it-IT"/>
        </w:rPr>
        <w:t>Martin Luther King</w:t>
      </w:r>
      <w:r w:rsidRPr="009342D6">
        <w:rPr>
          <w:rFonts w:ascii="Arial" w:eastAsia="Times New Roman" w:hAnsi="Arial" w:cs="Arial"/>
          <w:color w:val="333333"/>
          <w:sz w:val="26"/>
          <w:szCs w:val="26"/>
          <w:lang w:eastAsia="it-IT"/>
        </w:rPr>
        <w:t> nasce ad Atlanta (Georgia) il 15 gennaio 1929, figlio di un pastore Battista. Cresce nel sud del suo paese, dove razzismo e segregazione arrivano a livelli estremi. Studia nelle migliori scuole aperte ai neri, nel 1954 si laurea in Filosofia e diventa pastore come suo padre. Si trasferisce in Alabama, dove inizia la sua </w:t>
      </w:r>
      <w:r w:rsidRPr="009342D6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 w:frame="1"/>
          <w:lang w:eastAsia="it-IT"/>
        </w:rPr>
        <w:t>lotta contro razzismo e segregazione</w:t>
      </w:r>
      <w:r w:rsidRPr="009342D6">
        <w:rPr>
          <w:rFonts w:ascii="Arial" w:eastAsia="Times New Roman" w:hAnsi="Arial" w:cs="Arial"/>
          <w:color w:val="333333"/>
          <w:sz w:val="26"/>
          <w:szCs w:val="26"/>
          <w:lang w:eastAsia="it-IT"/>
        </w:rPr>
        <w:t>. Gli ideali di King sono la non violenza e i principi di Gandhi. La sua lotta contro il razzismo inizia ufficialmente quando </w:t>
      </w:r>
      <w:r w:rsidRPr="009342D6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 w:frame="1"/>
          <w:lang w:eastAsia="it-IT"/>
        </w:rPr>
        <w:t xml:space="preserve">Rosa </w:t>
      </w:r>
      <w:proofErr w:type="spellStart"/>
      <w:r w:rsidRPr="009342D6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 w:frame="1"/>
          <w:lang w:eastAsia="it-IT"/>
        </w:rPr>
        <w:t>Parks</w:t>
      </w:r>
      <w:proofErr w:type="spellEnd"/>
      <w:r w:rsidRPr="009342D6">
        <w:rPr>
          <w:rFonts w:ascii="Arial" w:eastAsia="Times New Roman" w:hAnsi="Arial" w:cs="Arial"/>
          <w:color w:val="333333"/>
          <w:sz w:val="26"/>
          <w:szCs w:val="26"/>
          <w:lang w:eastAsia="it-IT"/>
        </w:rPr>
        <w:t xml:space="preserve">, attivista di colore, viene arrestata perché non ha lasciato il posto sull’autobus ad un bianco. </w:t>
      </w:r>
      <w:r>
        <w:rPr>
          <w:rFonts w:ascii="Arial" w:eastAsia="Times New Roman" w:hAnsi="Arial" w:cs="Arial"/>
          <w:color w:val="333333"/>
          <w:sz w:val="26"/>
          <w:szCs w:val="26"/>
          <w:lang w:eastAsia="it-IT"/>
        </w:rPr>
        <w:t xml:space="preserve">Decide che per </w:t>
      </w:r>
      <w:r w:rsidRPr="009342D6">
        <w:rPr>
          <w:rFonts w:ascii="Arial" w:eastAsia="Times New Roman" w:hAnsi="Arial" w:cs="Arial"/>
          <w:color w:val="333333"/>
          <w:sz w:val="26"/>
          <w:szCs w:val="26"/>
          <w:lang w:eastAsia="it-IT"/>
        </w:rPr>
        <w:t xml:space="preserve"> 382 giorni </w:t>
      </w:r>
      <w:r>
        <w:rPr>
          <w:rFonts w:ascii="Arial" w:eastAsia="Times New Roman" w:hAnsi="Arial" w:cs="Arial"/>
          <w:color w:val="333333"/>
          <w:sz w:val="26"/>
          <w:szCs w:val="26"/>
          <w:lang w:eastAsia="it-IT"/>
        </w:rPr>
        <w:t xml:space="preserve"> i neri non dovranno utilizzare i  mezzi pubblici</w:t>
      </w:r>
      <w:r w:rsidRPr="009342D6">
        <w:rPr>
          <w:rFonts w:ascii="Arial" w:eastAsia="Times New Roman" w:hAnsi="Arial" w:cs="Arial"/>
          <w:color w:val="333333"/>
          <w:sz w:val="26"/>
          <w:szCs w:val="26"/>
          <w:lang w:eastAsia="it-IT"/>
        </w:rPr>
        <w:t>: si tratta di una protesta del tutto pacifica e che quindi fa il giro del mondo. Nel 1957 fonda la </w:t>
      </w:r>
      <w:r w:rsidRPr="009342D6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 w:frame="1"/>
          <w:lang w:eastAsia="it-IT"/>
        </w:rPr>
        <w:t>Southern Christian Leadership Conference</w:t>
      </w:r>
      <w:r w:rsidRPr="009342D6">
        <w:rPr>
          <w:rFonts w:ascii="Arial" w:eastAsia="Times New Roman" w:hAnsi="Arial" w:cs="Arial"/>
          <w:color w:val="333333"/>
          <w:sz w:val="26"/>
          <w:szCs w:val="26"/>
          <w:lang w:eastAsia="it-IT"/>
        </w:rPr>
        <w:t xml:space="preserve">, un’associazione pacifica di tutti i neri americani, di cui sarà presidente per tutta la vita. </w:t>
      </w:r>
      <w:r>
        <w:rPr>
          <w:rFonts w:ascii="Arial" w:eastAsia="Times New Roman" w:hAnsi="Arial" w:cs="Arial"/>
          <w:color w:val="333333"/>
          <w:sz w:val="26"/>
          <w:szCs w:val="26"/>
          <w:lang w:eastAsia="it-IT"/>
        </w:rPr>
        <w:t xml:space="preserve"> Spinge gli afroamericani a reagire con un</w:t>
      </w:r>
      <w:r w:rsidRPr="009342D6">
        <w:rPr>
          <w:rFonts w:ascii="Arial" w:eastAsia="Times New Roman" w:hAnsi="Arial" w:cs="Arial"/>
          <w:color w:val="333333"/>
          <w:sz w:val="26"/>
          <w:szCs w:val="26"/>
          <w:lang w:eastAsia="it-IT"/>
        </w:rPr>
        <w:t xml:space="preserve">a lotta pacifica </w:t>
      </w:r>
      <w:r>
        <w:rPr>
          <w:rFonts w:ascii="Arial" w:eastAsia="Times New Roman" w:hAnsi="Arial" w:cs="Arial"/>
          <w:color w:val="333333"/>
          <w:sz w:val="26"/>
          <w:szCs w:val="26"/>
          <w:lang w:eastAsia="it-IT"/>
        </w:rPr>
        <w:t xml:space="preserve"> che</w:t>
      </w:r>
      <w:r w:rsidRPr="009342D6">
        <w:rPr>
          <w:rFonts w:ascii="Arial" w:eastAsia="Times New Roman" w:hAnsi="Arial" w:cs="Arial"/>
          <w:color w:val="333333"/>
          <w:sz w:val="26"/>
          <w:szCs w:val="26"/>
          <w:lang w:eastAsia="it-IT"/>
        </w:rPr>
        <w:t>durerà tutta la vita, nonostante gli arresti, le minacce e la paura. La manifestazione più importante risale al </w:t>
      </w:r>
      <w:r w:rsidRPr="009342D6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 w:frame="1"/>
          <w:lang w:eastAsia="it-IT"/>
        </w:rPr>
        <w:t>1963</w:t>
      </w:r>
      <w:r w:rsidRPr="009342D6">
        <w:rPr>
          <w:rFonts w:ascii="Arial" w:eastAsia="Times New Roman" w:hAnsi="Arial" w:cs="Arial"/>
          <w:color w:val="333333"/>
          <w:sz w:val="26"/>
          <w:szCs w:val="26"/>
          <w:lang w:eastAsia="it-IT"/>
        </w:rPr>
        <w:t>: a Washington, davanti al </w:t>
      </w:r>
      <w:r w:rsidRPr="009342D6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 w:frame="1"/>
          <w:lang w:eastAsia="it-IT"/>
        </w:rPr>
        <w:t xml:space="preserve">Lincoln </w:t>
      </w:r>
      <w:proofErr w:type="spellStart"/>
      <w:r w:rsidRPr="009342D6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 w:frame="1"/>
          <w:lang w:eastAsia="it-IT"/>
        </w:rPr>
        <w:t>Memorial</w:t>
      </w:r>
      <w:proofErr w:type="spellEnd"/>
      <w:r w:rsidRPr="009342D6">
        <w:rPr>
          <w:rFonts w:ascii="Arial" w:eastAsia="Times New Roman" w:hAnsi="Arial" w:cs="Arial"/>
          <w:color w:val="333333"/>
          <w:sz w:val="26"/>
          <w:szCs w:val="26"/>
          <w:lang w:eastAsia="it-IT"/>
        </w:rPr>
        <w:t>, 200.000 persone si riuniscono per ribadire la loro voglia di cambiare il paese. In questa occasione Martin Luther King pronuncia il suo discorso famoso, </w:t>
      </w:r>
      <w:r w:rsidRPr="009342D6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 w:frame="1"/>
          <w:lang w:eastAsia="it-IT"/>
        </w:rPr>
        <w:t xml:space="preserve">I </w:t>
      </w:r>
      <w:proofErr w:type="spellStart"/>
      <w:r w:rsidRPr="009342D6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 w:frame="1"/>
          <w:lang w:eastAsia="it-IT"/>
        </w:rPr>
        <w:t>have</w:t>
      </w:r>
      <w:proofErr w:type="spellEnd"/>
      <w:r w:rsidRPr="009342D6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 w:frame="1"/>
          <w:lang w:eastAsia="it-IT"/>
        </w:rPr>
        <w:t xml:space="preserve"> a </w:t>
      </w:r>
      <w:proofErr w:type="spellStart"/>
      <w:r w:rsidRPr="009342D6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 w:frame="1"/>
          <w:lang w:eastAsia="it-IT"/>
        </w:rPr>
        <w:t>dream</w:t>
      </w:r>
      <w:proofErr w:type="spellEnd"/>
      <w:r w:rsidRPr="009342D6">
        <w:rPr>
          <w:rFonts w:ascii="Arial" w:eastAsia="Times New Roman" w:hAnsi="Arial" w:cs="Arial"/>
          <w:color w:val="333333"/>
          <w:sz w:val="26"/>
          <w:szCs w:val="26"/>
          <w:lang w:eastAsia="it-IT"/>
        </w:rPr>
        <w:t>.</w:t>
      </w:r>
      <w:bookmarkStart w:id="0" w:name="_GoBack"/>
      <w:bookmarkEnd w:id="0"/>
      <w:r w:rsidRPr="009342D6">
        <w:rPr>
          <w:rFonts w:ascii="Arial" w:eastAsia="Times New Roman" w:hAnsi="Arial" w:cs="Arial"/>
          <w:color w:val="333333"/>
          <w:sz w:val="26"/>
          <w:szCs w:val="26"/>
          <w:lang w:eastAsia="it-IT"/>
        </w:rPr>
        <w:t>. Nel 1964 Martin Luther King è sulla copertina del Time come uomo dell’anno e vince il </w:t>
      </w:r>
      <w:r w:rsidRPr="009342D6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 w:frame="1"/>
          <w:lang w:eastAsia="it-IT"/>
        </w:rPr>
        <w:t>Premio Nobel per la pace</w:t>
      </w:r>
      <w:r w:rsidRPr="009342D6">
        <w:rPr>
          <w:rFonts w:ascii="Arial" w:eastAsia="Times New Roman" w:hAnsi="Arial" w:cs="Arial"/>
          <w:color w:val="333333"/>
          <w:sz w:val="26"/>
          <w:szCs w:val="26"/>
          <w:lang w:eastAsia="it-IT"/>
        </w:rPr>
        <w:t>. La sua missione continua e, tra le tante, organizza una marcia memorabile, quella di Selma. Nel 1968 è a </w:t>
      </w:r>
      <w:r w:rsidRPr="009342D6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 w:frame="1"/>
          <w:lang w:eastAsia="it-IT"/>
        </w:rPr>
        <w:t>Memphis</w:t>
      </w:r>
      <w:r w:rsidRPr="009342D6">
        <w:rPr>
          <w:rFonts w:ascii="Arial" w:eastAsia="Times New Roman" w:hAnsi="Arial" w:cs="Arial"/>
          <w:color w:val="333333"/>
          <w:sz w:val="26"/>
          <w:szCs w:val="26"/>
          <w:lang w:eastAsia="it-IT"/>
        </w:rPr>
        <w:t>, nel Tennessee, con lo scopo di aiutare i netturbini manifestanti. La situazione però è cambiata: molti neri decidono di darsi alla lotta violenta, mentre lui viene tenuto sotto controllo dall’FBI e sospettato di avere simpatie comuniste. Sempre a Memphis, nel 1968, tiene il suo ultimo discorso e, poco dopo, mentre si avvia al motel, viene ucciso da un cecchino.</w:t>
      </w:r>
    </w:p>
    <w:p w:rsidR="009342D6" w:rsidRPr="009342D6" w:rsidRDefault="009342D6" w:rsidP="009342D6">
      <w:pPr>
        <w:shd w:val="clear" w:color="auto" w:fill="FFFFFF"/>
        <w:spacing w:before="600" w:after="0" w:line="540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42"/>
          <w:szCs w:val="42"/>
          <w:lang w:eastAsia="it-IT"/>
        </w:rPr>
      </w:pPr>
      <w:r w:rsidRPr="009342D6">
        <w:rPr>
          <w:rFonts w:ascii="Arial" w:eastAsia="Times New Roman" w:hAnsi="Arial" w:cs="Arial"/>
          <w:b/>
          <w:bCs/>
          <w:color w:val="333333"/>
          <w:sz w:val="42"/>
          <w:szCs w:val="42"/>
          <w:lang w:eastAsia="it-IT"/>
        </w:rPr>
        <w:t>MARTIN LUTHER KING: OPERE FAMOSE</w:t>
      </w:r>
    </w:p>
    <w:p w:rsidR="009342D6" w:rsidRPr="009342D6" w:rsidRDefault="009342D6" w:rsidP="009342D6">
      <w:pPr>
        <w:shd w:val="clear" w:color="auto" w:fill="FFFFFF"/>
        <w:spacing w:after="0" w:line="480" w:lineRule="atLeast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it-IT"/>
        </w:rPr>
      </w:pPr>
      <w:r w:rsidRPr="009342D6">
        <w:rPr>
          <w:rFonts w:ascii="Arial" w:eastAsia="Times New Roman" w:hAnsi="Arial" w:cs="Arial"/>
          <w:color w:val="333333"/>
          <w:sz w:val="26"/>
          <w:szCs w:val="26"/>
          <w:lang w:eastAsia="it-IT"/>
        </w:rPr>
        <w:lastRenderedPageBreak/>
        <w:t>Di Martin Luther King ci rimangono i suoi </w:t>
      </w:r>
      <w:r w:rsidRPr="009342D6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 w:frame="1"/>
          <w:lang w:eastAsia="it-IT"/>
        </w:rPr>
        <w:t>famosi discorsi</w:t>
      </w:r>
      <w:r w:rsidRPr="009342D6">
        <w:rPr>
          <w:rFonts w:ascii="Arial" w:eastAsia="Times New Roman" w:hAnsi="Arial" w:cs="Arial"/>
          <w:color w:val="333333"/>
          <w:sz w:val="26"/>
          <w:szCs w:val="26"/>
          <w:lang w:eastAsia="it-IT"/>
        </w:rPr>
        <w:t>, tra cui </w:t>
      </w:r>
      <w:r w:rsidRPr="009342D6">
        <w:rPr>
          <w:rFonts w:ascii="inherit" w:eastAsia="Times New Roman" w:hAnsi="inherit" w:cs="Arial"/>
          <w:i/>
          <w:iCs/>
          <w:color w:val="333333"/>
          <w:sz w:val="26"/>
          <w:szCs w:val="26"/>
          <w:bdr w:val="none" w:sz="0" w:space="0" w:color="auto" w:frame="1"/>
          <w:lang w:eastAsia="it-IT"/>
        </w:rPr>
        <w:t xml:space="preserve">I </w:t>
      </w:r>
      <w:proofErr w:type="spellStart"/>
      <w:r w:rsidRPr="009342D6">
        <w:rPr>
          <w:rFonts w:ascii="inherit" w:eastAsia="Times New Roman" w:hAnsi="inherit" w:cs="Arial"/>
          <w:i/>
          <w:iCs/>
          <w:color w:val="333333"/>
          <w:sz w:val="26"/>
          <w:szCs w:val="26"/>
          <w:bdr w:val="none" w:sz="0" w:space="0" w:color="auto" w:frame="1"/>
          <w:lang w:eastAsia="it-IT"/>
        </w:rPr>
        <w:t>have</w:t>
      </w:r>
      <w:proofErr w:type="spellEnd"/>
      <w:r w:rsidRPr="009342D6">
        <w:rPr>
          <w:rFonts w:ascii="inherit" w:eastAsia="Times New Roman" w:hAnsi="inherit" w:cs="Arial"/>
          <w:i/>
          <w:iCs/>
          <w:color w:val="333333"/>
          <w:sz w:val="26"/>
          <w:szCs w:val="26"/>
          <w:bdr w:val="none" w:sz="0" w:space="0" w:color="auto" w:frame="1"/>
          <w:lang w:eastAsia="it-IT"/>
        </w:rPr>
        <w:t xml:space="preserve"> a </w:t>
      </w:r>
      <w:proofErr w:type="spellStart"/>
      <w:r w:rsidRPr="009342D6">
        <w:rPr>
          <w:rFonts w:ascii="inherit" w:eastAsia="Times New Roman" w:hAnsi="inherit" w:cs="Arial"/>
          <w:i/>
          <w:iCs/>
          <w:color w:val="333333"/>
          <w:sz w:val="26"/>
          <w:szCs w:val="26"/>
          <w:bdr w:val="none" w:sz="0" w:space="0" w:color="auto" w:frame="1"/>
          <w:lang w:eastAsia="it-IT"/>
        </w:rPr>
        <w:t>dream</w:t>
      </w:r>
      <w:proofErr w:type="spellEnd"/>
      <w:r w:rsidRPr="009342D6">
        <w:rPr>
          <w:rFonts w:ascii="Arial" w:eastAsia="Times New Roman" w:hAnsi="Arial" w:cs="Arial"/>
          <w:color w:val="333333"/>
          <w:sz w:val="26"/>
          <w:szCs w:val="26"/>
          <w:lang w:eastAsia="it-IT"/>
        </w:rPr>
        <w:t> a Washington e l’ultimo discorso profetico a Memphis: “Bene, non so ora che cosa accadrà. Abbiamo dei giorni difficili davanti a noi. Ma ora non importa. Perché sono stato sulla cima della montagna. E non mi interessa. […] Voglio solo fare il volere di Dio. E Dio mi ha permesso di salire sulla montagna. E di là ho guardato. E ho visto la Terra Promessa. Forse non ci arriverò insieme a voi. Ma voglio che questa sera voi sappiate che noi, come popolo, arriveremo alla Terra Promessa. E questa sera sono felice. Non ho paura di nulla. Non ho paura di alcun uomo”. Per quanto riguarda le altre opere invece abbiamo:</w:t>
      </w:r>
    </w:p>
    <w:p w:rsidR="000A1B98" w:rsidRDefault="000A1B98"/>
    <w:sectPr w:rsidR="000A1B98" w:rsidSect="003247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D6AC8"/>
    <w:rsid w:val="000A1B98"/>
    <w:rsid w:val="0028327F"/>
    <w:rsid w:val="003247CB"/>
    <w:rsid w:val="00656A15"/>
    <w:rsid w:val="009342D6"/>
    <w:rsid w:val="00FD6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47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2020-03-15T17:47:00Z</dcterms:created>
  <dcterms:modified xsi:type="dcterms:W3CDTF">2020-03-15T17:47:00Z</dcterms:modified>
</cp:coreProperties>
</file>